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59" w:rsidRDefault="00DB1F92" w:rsidP="00DB1F9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B1F92" w:rsidRDefault="00DB1F92" w:rsidP="00DB1F9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НП «СРГП «Горное дело»</w:t>
      </w:r>
    </w:p>
    <w:p w:rsidR="00DB1F92" w:rsidRDefault="00DB1F92" w:rsidP="00DB1F9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5478D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.08.2017 № </w:t>
      </w:r>
      <w:r w:rsidR="005478D9">
        <w:rPr>
          <w:rFonts w:ascii="Times New Roman" w:hAnsi="Times New Roman" w:cs="Times New Roman"/>
          <w:sz w:val="28"/>
          <w:szCs w:val="28"/>
        </w:rPr>
        <w:t>3</w:t>
      </w: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F47692" w:rsidRDefault="00F47692" w:rsidP="00F47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7692" w:rsidRDefault="00F47692" w:rsidP="00F47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9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ориентированной </w:t>
      </w:r>
      <w:r w:rsidRPr="00F47692">
        <w:rPr>
          <w:rFonts w:ascii="Times New Roman" w:hAnsi="Times New Roman" w:cs="Times New Roman"/>
          <w:b/>
          <w:sz w:val="28"/>
          <w:szCs w:val="28"/>
        </w:rPr>
        <w:t xml:space="preserve">программе поддержки образовательной и научной деятельности в области горного дела </w:t>
      </w:r>
    </w:p>
    <w:p w:rsidR="00F47692" w:rsidRPr="00F47692" w:rsidRDefault="00F47692" w:rsidP="00F47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92">
        <w:rPr>
          <w:rFonts w:ascii="Times New Roman" w:hAnsi="Times New Roman" w:cs="Times New Roman"/>
          <w:b/>
          <w:sz w:val="28"/>
          <w:szCs w:val="28"/>
        </w:rPr>
        <w:t>«</w:t>
      </w:r>
      <w:r w:rsidR="00012588">
        <w:rPr>
          <w:rFonts w:ascii="Times New Roman" w:hAnsi="Times New Roman" w:cs="Times New Roman"/>
          <w:b/>
          <w:sz w:val="28"/>
          <w:szCs w:val="28"/>
        </w:rPr>
        <w:t xml:space="preserve">Горные знания </w:t>
      </w:r>
      <w:r w:rsidR="002876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12588">
        <w:rPr>
          <w:rFonts w:ascii="Times New Roman" w:hAnsi="Times New Roman" w:cs="Times New Roman"/>
          <w:b/>
          <w:sz w:val="28"/>
          <w:szCs w:val="28"/>
        </w:rPr>
        <w:t>молодежи</w:t>
      </w:r>
      <w:r w:rsidRPr="00F47692">
        <w:rPr>
          <w:rFonts w:ascii="Times New Roman" w:hAnsi="Times New Roman" w:cs="Times New Roman"/>
          <w:b/>
          <w:sz w:val="28"/>
          <w:szCs w:val="28"/>
        </w:rPr>
        <w:t>»</w:t>
      </w: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537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Default="00F47692" w:rsidP="00F47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F47692" w:rsidRDefault="00F47692" w:rsidP="00F47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F47692" w:rsidRDefault="00F4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7692" w:rsidRPr="00F47692" w:rsidRDefault="00F47692" w:rsidP="00F47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9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47692" w:rsidRDefault="00F47692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Социально ориентированная программа</w:t>
      </w:r>
      <w:r w:rsidRPr="00F47692">
        <w:rPr>
          <w:rFonts w:ascii="Times New Roman" w:hAnsi="Times New Roman" w:cs="Times New Roman"/>
          <w:sz w:val="28"/>
          <w:szCs w:val="28"/>
        </w:rPr>
        <w:t xml:space="preserve"> поддержки образовательной и научной деятельности в области горного дела «</w:t>
      </w:r>
      <w:r w:rsidR="00391127">
        <w:rPr>
          <w:rFonts w:ascii="Times New Roman" w:hAnsi="Times New Roman" w:cs="Times New Roman"/>
          <w:sz w:val="28"/>
          <w:szCs w:val="28"/>
        </w:rPr>
        <w:t xml:space="preserve">Горные знания – </w:t>
      </w:r>
      <w:r w:rsidR="00012588">
        <w:rPr>
          <w:rFonts w:ascii="Times New Roman" w:hAnsi="Times New Roman" w:cs="Times New Roman"/>
          <w:sz w:val="28"/>
          <w:szCs w:val="28"/>
        </w:rPr>
        <w:t>молодежи</w:t>
      </w:r>
      <w:r w:rsidRPr="00F476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действующим законодательством Российской Федерации и уставом Некоммерческого партнерства «Содействие развитию горной промышленности «Горное дело»</w:t>
      </w:r>
      <w:r w:rsidR="00520D35">
        <w:rPr>
          <w:rFonts w:ascii="Times New Roman" w:hAnsi="Times New Roman" w:cs="Times New Roman"/>
          <w:sz w:val="28"/>
          <w:szCs w:val="28"/>
        </w:rPr>
        <w:t xml:space="preserve"> (далее – НП «СРГП «Горное дело»)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692" w:rsidRDefault="00F47692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1127">
        <w:rPr>
          <w:rFonts w:ascii="Times New Roman" w:hAnsi="Times New Roman" w:cs="Times New Roman"/>
          <w:sz w:val="28"/>
          <w:szCs w:val="28"/>
        </w:rPr>
        <w:t>Программа</w:t>
      </w:r>
      <w:r w:rsidR="00520D35">
        <w:rPr>
          <w:rFonts w:ascii="Times New Roman" w:hAnsi="Times New Roman" w:cs="Times New Roman"/>
          <w:sz w:val="28"/>
          <w:szCs w:val="28"/>
        </w:rPr>
        <w:t xml:space="preserve"> является бессрочно действующей программой НП «СРГП «Горное дело», направленной на </w:t>
      </w:r>
      <w:r w:rsidR="00012588" w:rsidRPr="00012588">
        <w:rPr>
          <w:rFonts w:ascii="Times New Roman" w:hAnsi="Times New Roman" w:cs="Times New Roman"/>
          <w:sz w:val="28"/>
          <w:szCs w:val="28"/>
        </w:rPr>
        <w:t>повышени</w:t>
      </w:r>
      <w:r w:rsidR="00012588">
        <w:rPr>
          <w:rFonts w:ascii="Times New Roman" w:hAnsi="Times New Roman" w:cs="Times New Roman"/>
          <w:sz w:val="28"/>
          <w:szCs w:val="28"/>
        </w:rPr>
        <w:t>е</w:t>
      </w:r>
      <w:r w:rsidR="00012588" w:rsidRPr="00012588">
        <w:rPr>
          <w:rFonts w:ascii="Times New Roman" w:hAnsi="Times New Roman" w:cs="Times New Roman"/>
          <w:sz w:val="28"/>
          <w:szCs w:val="28"/>
        </w:rPr>
        <w:t xml:space="preserve"> квалификации молодых специалистов, качества подготовки студентов, профессиональной ориентации школьников</w:t>
      </w:r>
      <w:r w:rsidR="002876FC">
        <w:rPr>
          <w:rFonts w:ascii="Times New Roman" w:hAnsi="Times New Roman" w:cs="Times New Roman"/>
          <w:sz w:val="28"/>
          <w:szCs w:val="28"/>
        </w:rPr>
        <w:t xml:space="preserve"> в сфере недропользования</w:t>
      </w:r>
      <w:r w:rsidR="004B19C9">
        <w:rPr>
          <w:rFonts w:ascii="Times New Roman" w:hAnsi="Times New Roman" w:cs="Times New Roman"/>
          <w:sz w:val="28"/>
          <w:szCs w:val="28"/>
        </w:rPr>
        <w:t>.</w:t>
      </w:r>
      <w:r w:rsidR="00012588" w:rsidRPr="0001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27" w:rsidRDefault="00391127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Полное наименование Программы: </w:t>
      </w:r>
      <w:r w:rsidRPr="00391127">
        <w:rPr>
          <w:rFonts w:ascii="Times New Roman" w:hAnsi="Times New Roman" w:cs="Times New Roman"/>
          <w:sz w:val="28"/>
          <w:szCs w:val="28"/>
        </w:rPr>
        <w:t>Социально ориентированная программа поддержки образовательной и научной деятельности в области горного дела «Горные знания – молодежи»</w:t>
      </w:r>
      <w:r w:rsidR="00951A2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127" w:rsidRDefault="00391127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программы: </w:t>
      </w:r>
      <w:r w:rsidR="00951A22">
        <w:rPr>
          <w:rFonts w:ascii="Times New Roman" w:hAnsi="Times New Roman" w:cs="Times New Roman"/>
          <w:sz w:val="28"/>
          <w:szCs w:val="28"/>
        </w:rPr>
        <w:t>СОП</w:t>
      </w:r>
      <w:r w:rsidRPr="00391127">
        <w:rPr>
          <w:rFonts w:ascii="Times New Roman" w:hAnsi="Times New Roman" w:cs="Times New Roman"/>
          <w:sz w:val="28"/>
          <w:szCs w:val="28"/>
        </w:rPr>
        <w:t xml:space="preserve"> «Горные знания – молодежи»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D35" w:rsidRDefault="00DB1F92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11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Программа</w:t>
      </w:r>
      <w:r w:rsidR="00034CF3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п. 2.1.1. устава НП «СРГП «Горное дело» в целях содействия членам </w:t>
      </w:r>
      <w:r w:rsidR="00034CF3" w:rsidRPr="00034CF3">
        <w:rPr>
          <w:rFonts w:ascii="Times New Roman" w:hAnsi="Times New Roman" w:cs="Times New Roman"/>
          <w:sz w:val="28"/>
          <w:szCs w:val="28"/>
        </w:rPr>
        <w:t>НП «СРГП «Горное дело»</w:t>
      </w:r>
      <w:r w:rsidR="00034CF3">
        <w:rPr>
          <w:rFonts w:ascii="Times New Roman" w:hAnsi="Times New Roman" w:cs="Times New Roman"/>
          <w:sz w:val="28"/>
          <w:szCs w:val="28"/>
        </w:rPr>
        <w:t xml:space="preserve"> в осуществлении деятельности</w:t>
      </w:r>
      <w:r w:rsidR="002876FC">
        <w:rPr>
          <w:rFonts w:ascii="Times New Roman" w:hAnsi="Times New Roman" w:cs="Times New Roman"/>
          <w:sz w:val="28"/>
          <w:szCs w:val="28"/>
        </w:rPr>
        <w:t>,</w:t>
      </w:r>
      <w:r w:rsidR="00034CF3">
        <w:rPr>
          <w:rFonts w:ascii="Times New Roman" w:hAnsi="Times New Roman" w:cs="Times New Roman"/>
          <w:sz w:val="28"/>
          <w:szCs w:val="28"/>
        </w:rPr>
        <w:t xml:space="preserve"> направленной на развитие горной промышленности, а также во исполнение п. </w:t>
      </w:r>
      <w:r w:rsidR="00962E15">
        <w:rPr>
          <w:rFonts w:ascii="Times New Roman" w:hAnsi="Times New Roman" w:cs="Times New Roman"/>
          <w:sz w:val="28"/>
          <w:szCs w:val="28"/>
        </w:rPr>
        <w:t xml:space="preserve">2.2.10 </w:t>
      </w:r>
      <w:r w:rsidR="00962E15" w:rsidRPr="00962E15">
        <w:rPr>
          <w:rFonts w:ascii="Times New Roman" w:hAnsi="Times New Roman" w:cs="Times New Roman"/>
          <w:sz w:val="28"/>
          <w:szCs w:val="28"/>
        </w:rPr>
        <w:t>устава НП «СРГП «Горное дело»</w:t>
      </w:r>
      <w:r w:rsidR="00962E15">
        <w:rPr>
          <w:rFonts w:ascii="Times New Roman" w:hAnsi="Times New Roman" w:cs="Times New Roman"/>
          <w:sz w:val="28"/>
          <w:szCs w:val="28"/>
        </w:rPr>
        <w:t xml:space="preserve"> для привлечени</w:t>
      </w:r>
      <w:r w:rsidR="002876FC">
        <w:rPr>
          <w:rFonts w:ascii="Times New Roman" w:hAnsi="Times New Roman" w:cs="Times New Roman"/>
          <w:sz w:val="28"/>
          <w:szCs w:val="28"/>
        </w:rPr>
        <w:t>я</w:t>
      </w:r>
      <w:r w:rsidR="00962E15">
        <w:rPr>
          <w:rFonts w:ascii="Times New Roman" w:hAnsi="Times New Roman" w:cs="Times New Roman"/>
          <w:sz w:val="28"/>
          <w:szCs w:val="28"/>
        </w:rPr>
        <w:t xml:space="preserve"> и распределения финансовых, материальных, интеллектуальных и организационных ресурсов для создания и реализации проектов и программ, направленных на достижение целей </w:t>
      </w:r>
      <w:r w:rsidR="00962E15" w:rsidRPr="00962E15">
        <w:rPr>
          <w:rFonts w:ascii="Times New Roman" w:hAnsi="Times New Roman" w:cs="Times New Roman"/>
          <w:sz w:val="28"/>
          <w:szCs w:val="28"/>
        </w:rPr>
        <w:t>НП «СРГП «Горное дело»</w:t>
      </w:r>
      <w:r w:rsidR="00962E15">
        <w:rPr>
          <w:rFonts w:ascii="Times New Roman" w:hAnsi="Times New Roman" w:cs="Times New Roman"/>
          <w:sz w:val="28"/>
          <w:szCs w:val="28"/>
        </w:rPr>
        <w:t>.</w:t>
      </w:r>
    </w:p>
    <w:p w:rsidR="00962E15" w:rsidRDefault="00962E15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11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Территория действия </w:t>
      </w:r>
      <w:r w:rsidRPr="00962E1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- </w:t>
      </w:r>
      <w:r w:rsidR="004C0281">
        <w:rPr>
          <w:rFonts w:ascii="Times New Roman" w:hAnsi="Times New Roman" w:cs="Times New Roman"/>
          <w:sz w:val="28"/>
          <w:szCs w:val="28"/>
        </w:rPr>
        <w:t>СНГ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CF3" w:rsidRDefault="00962E15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11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Сроки действия.</w:t>
      </w:r>
    </w:p>
    <w:p w:rsidR="00962E15" w:rsidRDefault="00962E15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11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62E1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действует бессрочно с момента утверждения настоящего положения.</w:t>
      </w:r>
    </w:p>
    <w:p w:rsidR="00962E15" w:rsidRDefault="00962E15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11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62E15">
        <w:rPr>
          <w:rFonts w:ascii="Times New Roman" w:hAnsi="Times New Roman" w:cs="Times New Roman"/>
          <w:sz w:val="28"/>
          <w:szCs w:val="28"/>
        </w:rPr>
        <w:t xml:space="preserve">Этапом реализации Программы признается 1 (один) календарный год. По каждому этапу реализации программы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отчет, утверждаемый Советом </w:t>
      </w:r>
      <w:r w:rsidRPr="00962E15">
        <w:rPr>
          <w:rFonts w:ascii="Times New Roman" w:hAnsi="Times New Roman" w:cs="Times New Roman"/>
          <w:sz w:val="28"/>
          <w:szCs w:val="28"/>
        </w:rPr>
        <w:t>НП «СРГП «Горное 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F92" w:rsidRDefault="00DB1F92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11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Участниками Программы</w:t>
      </w:r>
      <w:r w:rsidRPr="00DB1F92">
        <w:rPr>
          <w:rFonts w:ascii="Times New Roman" w:hAnsi="Times New Roman" w:cs="Times New Roman"/>
          <w:sz w:val="28"/>
          <w:szCs w:val="28"/>
        </w:rPr>
        <w:t xml:space="preserve"> являются юридические лица, осуществляющие поддержку образовательной и научной деятельности в области горного дела и иную деятельность в целях исполнения настоящей Программы, а также юридические и физические лица, в интересах которых осуществляется деятельность в целях исполнения настоящей Программы.</w:t>
      </w:r>
      <w:r w:rsidR="005053C9">
        <w:rPr>
          <w:rFonts w:ascii="Times New Roman" w:hAnsi="Times New Roman" w:cs="Times New Roman"/>
          <w:sz w:val="28"/>
          <w:szCs w:val="28"/>
        </w:rPr>
        <w:t xml:space="preserve"> Статус постоянных участников Программы на основании решения Организационного комитета Программы приобретают юридические лица осуществляющие </w:t>
      </w:r>
      <w:r w:rsidR="00FC4AAF">
        <w:rPr>
          <w:rFonts w:ascii="Times New Roman" w:hAnsi="Times New Roman" w:cs="Times New Roman"/>
          <w:sz w:val="28"/>
          <w:szCs w:val="28"/>
        </w:rPr>
        <w:t>постоянное участие в реализации Программы.</w:t>
      </w:r>
    </w:p>
    <w:p w:rsidR="00391127" w:rsidRDefault="00391127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692" w:rsidRPr="00962E15" w:rsidRDefault="00962E15" w:rsidP="00962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0D35" w:rsidRPr="00962E15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2E450C">
        <w:rPr>
          <w:rFonts w:ascii="Times New Roman" w:hAnsi="Times New Roman" w:cs="Times New Roman"/>
          <w:b/>
          <w:sz w:val="28"/>
          <w:szCs w:val="28"/>
        </w:rPr>
        <w:t>П</w:t>
      </w:r>
      <w:r w:rsidR="00520D35" w:rsidRPr="00962E15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DB1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9C9" w:rsidRPr="002876FC" w:rsidRDefault="002876FC" w:rsidP="00287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FC">
        <w:rPr>
          <w:rFonts w:ascii="Times New Roman" w:hAnsi="Times New Roman" w:cs="Times New Roman"/>
          <w:sz w:val="28"/>
          <w:szCs w:val="28"/>
        </w:rPr>
        <w:t xml:space="preserve">2.1. </w:t>
      </w:r>
      <w:r w:rsidR="004B19C9" w:rsidRPr="002876FC">
        <w:rPr>
          <w:rFonts w:ascii="Times New Roman" w:hAnsi="Times New Roman" w:cs="Times New Roman"/>
          <w:sz w:val="28"/>
          <w:szCs w:val="28"/>
        </w:rPr>
        <w:t>Повышение квалификации молодых специалистов;</w:t>
      </w:r>
    </w:p>
    <w:p w:rsidR="004B19C9" w:rsidRPr="002876FC" w:rsidRDefault="002876FC" w:rsidP="00287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FC">
        <w:rPr>
          <w:rFonts w:ascii="Times New Roman" w:hAnsi="Times New Roman" w:cs="Times New Roman"/>
          <w:sz w:val="28"/>
          <w:szCs w:val="28"/>
        </w:rPr>
        <w:t xml:space="preserve">2.2. 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студентов горных специальностей; </w:t>
      </w:r>
    </w:p>
    <w:p w:rsidR="004B19C9" w:rsidRPr="002876FC" w:rsidRDefault="002876FC" w:rsidP="00287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F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школьников; </w:t>
      </w:r>
    </w:p>
    <w:p w:rsidR="004B19C9" w:rsidRPr="002876FC" w:rsidRDefault="002876FC" w:rsidP="00287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FC">
        <w:rPr>
          <w:rFonts w:ascii="Times New Roman" w:hAnsi="Times New Roman" w:cs="Times New Roman"/>
          <w:sz w:val="28"/>
          <w:szCs w:val="28"/>
        </w:rPr>
        <w:t xml:space="preserve">2.4. 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Популяризация горных профессий и повышение их престижа; </w:t>
      </w:r>
    </w:p>
    <w:p w:rsidR="004B19C9" w:rsidRPr="002876FC" w:rsidRDefault="002876FC" w:rsidP="00287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FC">
        <w:rPr>
          <w:rFonts w:ascii="Times New Roman" w:hAnsi="Times New Roman" w:cs="Times New Roman"/>
          <w:sz w:val="28"/>
          <w:szCs w:val="28"/>
        </w:rPr>
        <w:t xml:space="preserve">2.5. </w:t>
      </w:r>
      <w:r w:rsidR="004B19C9" w:rsidRPr="002876FC">
        <w:rPr>
          <w:rFonts w:ascii="Times New Roman" w:hAnsi="Times New Roman" w:cs="Times New Roman"/>
          <w:sz w:val="28"/>
          <w:szCs w:val="28"/>
        </w:rPr>
        <w:t>Осуществление методического сопровождения издания актуальной технической литературы в рамках книжной серии «Библиотека горного инженера»;</w:t>
      </w:r>
    </w:p>
    <w:p w:rsidR="004B19C9" w:rsidRPr="002876FC" w:rsidRDefault="002876FC" w:rsidP="00287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FC">
        <w:rPr>
          <w:rFonts w:ascii="Times New Roman" w:hAnsi="Times New Roman" w:cs="Times New Roman"/>
          <w:sz w:val="28"/>
          <w:szCs w:val="28"/>
        </w:rPr>
        <w:t xml:space="preserve">2.6. </w:t>
      </w:r>
      <w:r w:rsidR="004B19C9" w:rsidRPr="002876FC">
        <w:rPr>
          <w:rFonts w:ascii="Times New Roman" w:hAnsi="Times New Roman" w:cs="Times New Roman"/>
          <w:sz w:val="28"/>
          <w:szCs w:val="28"/>
        </w:rPr>
        <w:t>Формирование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 библиотек 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информационных комплексов 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по горному делу; </w:t>
      </w:r>
    </w:p>
    <w:p w:rsidR="004B19C9" w:rsidRPr="002876FC" w:rsidRDefault="002876FC" w:rsidP="00287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FC">
        <w:rPr>
          <w:rFonts w:ascii="Times New Roman" w:hAnsi="Times New Roman" w:cs="Times New Roman"/>
          <w:sz w:val="28"/>
          <w:szCs w:val="28"/>
        </w:rPr>
        <w:t xml:space="preserve">2.7. </w:t>
      </w:r>
      <w:r w:rsidR="004B19C9" w:rsidRPr="002876FC">
        <w:rPr>
          <w:rFonts w:ascii="Times New Roman" w:hAnsi="Times New Roman" w:cs="Times New Roman"/>
          <w:sz w:val="28"/>
          <w:szCs w:val="28"/>
        </w:rPr>
        <w:t>Оказание на безвозмездной основе услуг по созданию и технической поддержке филиалов электронных</w:t>
      </w:r>
      <w:r w:rsidR="00391127">
        <w:rPr>
          <w:rFonts w:ascii="Times New Roman" w:hAnsi="Times New Roman" w:cs="Times New Roman"/>
          <w:sz w:val="28"/>
          <w:szCs w:val="28"/>
        </w:rPr>
        <w:t xml:space="preserve"> 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391127">
        <w:rPr>
          <w:rFonts w:ascii="Times New Roman" w:hAnsi="Times New Roman" w:cs="Times New Roman"/>
          <w:sz w:val="28"/>
          <w:szCs w:val="28"/>
        </w:rPr>
        <w:t xml:space="preserve">и информационных комплексов </w:t>
      </w:r>
      <w:r w:rsidR="004B19C9" w:rsidRPr="002876FC">
        <w:rPr>
          <w:rFonts w:ascii="Times New Roman" w:hAnsi="Times New Roman" w:cs="Times New Roman"/>
          <w:sz w:val="28"/>
          <w:szCs w:val="28"/>
        </w:rPr>
        <w:t>горной направленности</w:t>
      </w:r>
      <w:r w:rsidRPr="002876FC">
        <w:rPr>
          <w:rFonts w:ascii="Times New Roman" w:hAnsi="Times New Roman" w:cs="Times New Roman"/>
          <w:sz w:val="28"/>
          <w:szCs w:val="28"/>
        </w:rPr>
        <w:t xml:space="preserve"> 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в помещениях заинтересованных организаций; </w:t>
      </w:r>
    </w:p>
    <w:p w:rsidR="004B19C9" w:rsidRPr="002876FC" w:rsidRDefault="002876FC" w:rsidP="00287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FC">
        <w:rPr>
          <w:rFonts w:ascii="Times New Roman" w:hAnsi="Times New Roman" w:cs="Times New Roman"/>
          <w:sz w:val="28"/>
          <w:szCs w:val="28"/>
        </w:rPr>
        <w:t xml:space="preserve">2.8. 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r w:rsidR="004C0281">
        <w:rPr>
          <w:rFonts w:ascii="Times New Roman" w:hAnsi="Times New Roman" w:cs="Times New Roman"/>
          <w:sz w:val="28"/>
          <w:szCs w:val="28"/>
        </w:rPr>
        <w:t>деятельности учебных заведений, готовящих новую смену горняков, школ, колледжей и горных вузов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E15" w:rsidRPr="002876FC" w:rsidRDefault="002876FC" w:rsidP="00287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6FC">
        <w:rPr>
          <w:rFonts w:ascii="Times New Roman" w:hAnsi="Times New Roman" w:cs="Times New Roman"/>
          <w:sz w:val="28"/>
          <w:szCs w:val="28"/>
        </w:rPr>
        <w:t xml:space="preserve">2.9. </w:t>
      </w:r>
      <w:r w:rsidR="004B19C9" w:rsidRPr="002876FC">
        <w:rPr>
          <w:rFonts w:ascii="Times New Roman" w:hAnsi="Times New Roman" w:cs="Times New Roman"/>
          <w:sz w:val="28"/>
          <w:szCs w:val="28"/>
        </w:rPr>
        <w:t>Содействие их обеспечению на безвозмездной основе технической и исторической литературой,</w:t>
      </w:r>
      <w:r w:rsidR="0039112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91127">
        <w:rPr>
          <w:rFonts w:ascii="Times New Roman" w:hAnsi="Times New Roman" w:cs="Times New Roman"/>
          <w:sz w:val="28"/>
          <w:szCs w:val="28"/>
        </w:rPr>
        <w:t>,</w:t>
      </w:r>
      <w:r w:rsidR="004B19C9" w:rsidRPr="002876FC">
        <w:rPr>
          <w:rFonts w:ascii="Times New Roman" w:hAnsi="Times New Roman" w:cs="Times New Roman"/>
          <w:sz w:val="28"/>
          <w:szCs w:val="28"/>
        </w:rPr>
        <w:t xml:space="preserve"> в целях обучения студентов, сотрудников учреждений, предприятий.</w:t>
      </w:r>
    </w:p>
    <w:p w:rsidR="00962E15" w:rsidRDefault="00962E15" w:rsidP="00F47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5CB" w:rsidRPr="00962E15" w:rsidRDefault="00962E15" w:rsidP="00962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B1F92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962E15" w:rsidRDefault="00962E15" w:rsidP="00962E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10D7D">
        <w:rPr>
          <w:rFonts w:ascii="Times New Roman" w:hAnsi="Times New Roman" w:cs="Times New Roman"/>
          <w:sz w:val="28"/>
          <w:szCs w:val="28"/>
        </w:rPr>
        <w:t>Финансовое и иное обеспечение</w:t>
      </w:r>
      <w:r w:rsidRPr="00962E1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счет:</w:t>
      </w:r>
    </w:p>
    <w:p w:rsidR="00962E15" w:rsidRDefault="00962E15" w:rsidP="00962E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денежных средств членами </w:t>
      </w:r>
      <w:r w:rsidRPr="00962E15">
        <w:rPr>
          <w:rFonts w:ascii="Times New Roman" w:hAnsi="Times New Roman" w:cs="Times New Roman"/>
          <w:sz w:val="28"/>
          <w:szCs w:val="28"/>
        </w:rPr>
        <w:t>НП «СРГП «Горное дело»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основе;</w:t>
      </w:r>
    </w:p>
    <w:p w:rsidR="00E10D7D" w:rsidRDefault="00962E15" w:rsidP="00E10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D7D">
        <w:rPr>
          <w:rFonts w:ascii="Times New Roman" w:hAnsi="Times New Roman" w:cs="Times New Roman"/>
          <w:sz w:val="28"/>
          <w:szCs w:val="28"/>
        </w:rPr>
        <w:t>предоставление материальных, организационных, информационных и иных ресурсов;</w:t>
      </w:r>
    </w:p>
    <w:p w:rsidR="00337653" w:rsidRDefault="00E10D7D" w:rsidP="00E10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5CB" w:rsidRPr="006235CB">
        <w:rPr>
          <w:rFonts w:ascii="Times New Roman" w:hAnsi="Times New Roman" w:cs="Times New Roman"/>
          <w:sz w:val="28"/>
          <w:szCs w:val="28"/>
        </w:rPr>
        <w:t xml:space="preserve"> иных источников, не запрещенных законодательством Российской Федерации.</w:t>
      </w:r>
    </w:p>
    <w:p w:rsidR="00E10D7D" w:rsidRDefault="00E10D7D" w:rsidP="00E10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Юридические лица, не являющиеся членами </w:t>
      </w:r>
      <w:r w:rsidRPr="00E10D7D">
        <w:rPr>
          <w:rFonts w:ascii="Times New Roman" w:hAnsi="Times New Roman" w:cs="Times New Roman"/>
          <w:sz w:val="28"/>
          <w:szCs w:val="28"/>
        </w:rPr>
        <w:t>НП «СРГП «Горное дело»</w:t>
      </w:r>
      <w:r w:rsidR="003911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финансовом и ином обеспечении </w:t>
      </w:r>
      <w:r w:rsidRPr="00E10D7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D7D" w:rsidRDefault="00E10D7D" w:rsidP="00E10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D35" w:rsidRPr="00DB1F92" w:rsidRDefault="00DB1F92" w:rsidP="00DB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9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35CB" w:rsidRPr="00DB1F92">
        <w:rPr>
          <w:rFonts w:ascii="Times New Roman" w:hAnsi="Times New Roman" w:cs="Times New Roman"/>
          <w:b/>
          <w:sz w:val="28"/>
          <w:szCs w:val="28"/>
        </w:rPr>
        <w:t>Орг</w:t>
      </w:r>
      <w:r w:rsidRPr="00DB1F92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="006235CB" w:rsidRPr="00DB1F92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Pr="00DB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50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34CF3" w:rsidRDefault="00DB1F92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DB1F92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2E450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F3" w:rsidRPr="00034CF3">
        <w:rPr>
          <w:rFonts w:ascii="Times New Roman" w:hAnsi="Times New Roman" w:cs="Times New Roman"/>
          <w:sz w:val="28"/>
          <w:szCs w:val="28"/>
        </w:rPr>
        <w:t>является главным организатором, координатором и исполнителем Программы, осуществляющим общее руководство реализацией Программы и обеспечивающим взаимодействие участников Программы и ее реализацию.</w:t>
      </w:r>
    </w:p>
    <w:p w:rsidR="002E450C" w:rsidRPr="00034CF3" w:rsidRDefault="002E450C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E450C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034CF3" w:rsidRPr="00034CF3" w:rsidRDefault="002E450C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CF3" w:rsidRPr="00034CF3">
        <w:rPr>
          <w:rFonts w:ascii="Times New Roman" w:hAnsi="Times New Roman" w:cs="Times New Roman"/>
          <w:sz w:val="28"/>
          <w:szCs w:val="28"/>
        </w:rPr>
        <w:t>определяет правила, порядок и условия реализации Программы;</w:t>
      </w:r>
    </w:p>
    <w:p w:rsidR="00034CF3" w:rsidRPr="00034CF3" w:rsidRDefault="002E450C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4CF3" w:rsidRPr="00034CF3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реализацией Программы;</w:t>
      </w:r>
    </w:p>
    <w:p w:rsidR="00034CF3" w:rsidRPr="00034CF3" w:rsidRDefault="002E450C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4CF3" w:rsidRPr="00034CF3">
        <w:rPr>
          <w:rFonts w:ascii="Times New Roman" w:hAnsi="Times New Roman" w:cs="Times New Roman"/>
          <w:sz w:val="28"/>
          <w:szCs w:val="28"/>
        </w:rPr>
        <w:t xml:space="preserve"> обеспечивает реализацию Программы посредством получения и передачи </w:t>
      </w:r>
      <w:r>
        <w:rPr>
          <w:rFonts w:ascii="Times New Roman" w:hAnsi="Times New Roman" w:cs="Times New Roman"/>
          <w:sz w:val="28"/>
          <w:szCs w:val="28"/>
        </w:rPr>
        <w:t>финансового и иного обеспечения</w:t>
      </w:r>
      <w:r w:rsidR="00034CF3" w:rsidRPr="00034CF3">
        <w:rPr>
          <w:rFonts w:ascii="Times New Roman" w:hAnsi="Times New Roman" w:cs="Times New Roman"/>
          <w:sz w:val="28"/>
          <w:szCs w:val="28"/>
        </w:rPr>
        <w:t>;</w:t>
      </w:r>
    </w:p>
    <w:p w:rsidR="00034CF3" w:rsidRPr="00034CF3" w:rsidRDefault="002E450C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4CF3" w:rsidRPr="00034CF3">
        <w:rPr>
          <w:rFonts w:ascii="Times New Roman" w:hAnsi="Times New Roman" w:cs="Times New Roman"/>
          <w:sz w:val="28"/>
          <w:szCs w:val="28"/>
        </w:rPr>
        <w:t xml:space="preserve"> координирует деятельнос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34CF3" w:rsidRPr="00034CF3">
        <w:rPr>
          <w:rFonts w:ascii="Times New Roman" w:hAnsi="Times New Roman" w:cs="Times New Roman"/>
          <w:sz w:val="28"/>
          <w:szCs w:val="28"/>
        </w:rPr>
        <w:t>ь участников Программы;</w:t>
      </w:r>
    </w:p>
    <w:p w:rsidR="00034CF3" w:rsidRPr="00034CF3" w:rsidRDefault="002E450C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4CF3" w:rsidRPr="00034CF3">
        <w:rPr>
          <w:rFonts w:ascii="Times New Roman" w:hAnsi="Times New Roman" w:cs="Times New Roman"/>
          <w:sz w:val="28"/>
          <w:szCs w:val="28"/>
        </w:rPr>
        <w:t xml:space="preserve"> осуществляет контроль за реализацией Программы;</w:t>
      </w:r>
    </w:p>
    <w:p w:rsidR="00034CF3" w:rsidRDefault="002E450C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4CF3" w:rsidRPr="00034CF3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соответствии с настоящим Положением,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НП «СРГП «Горное дело»;</w:t>
      </w:r>
    </w:p>
    <w:p w:rsidR="002E450C" w:rsidRDefault="002E450C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отчитывается перед </w:t>
      </w:r>
      <w:r w:rsidRPr="002E450C">
        <w:rPr>
          <w:rFonts w:ascii="Times New Roman" w:hAnsi="Times New Roman" w:cs="Times New Roman"/>
          <w:sz w:val="28"/>
          <w:szCs w:val="28"/>
        </w:rPr>
        <w:t>Советом НП «СРГП «Горное дело»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EB1597" w:rsidRDefault="00EB1597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Организационный комитет состоит из членов, назначаемых Советом НП «СРГП «Горное дело» на период действия Программы.</w:t>
      </w:r>
    </w:p>
    <w:p w:rsidR="00EB1597" w:rsidRDefault="00EB1597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Заседания Организационного </w:t>
      </w:r>
      <w:r w:rsidRPr="00EB159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 проводятся по мере необходимости, но не реже одного раза в год.</w:t>
      </w:r>
    </w:p>
    <w:p w:rsidR="00EB1597" w:rsidRPr="00034CF3" w:rsidRDefault="00EB1597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Заседание Организационного комитета правомочно принимать решения при участии всех членов Организационного комитета. Решения принимаются простым большинством голосов.</w:t>
      </w:r>
    </w:p>
    <w:p w:rsidR="00034CF3" w:rsidRDefault="00034CF3" w:rsidP="00034C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CF3" w:rsidRPr="002E450C" w:rsidRDefault="002E450C" w:rsidP="002E4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0C">
        <w:rPr>
          <w:rFonts w:ascii="Times New Roman" w:hAnsi="Times New Roman" w:cs="Times New Roman"/>
          <w:b/>
          <w:sz w:val="28"/>
          <w:szCs w:val="28"/>
        </w:rPr>
        <w:t>5</w:t>
      </w:r>
      <w:r w:rsidR="00034CF3" w:rsidRPr="002E450C">
        <w:rPr>
          <w:rFonts w:ascii="Times New Roman" w:hAnsi="Times New Roman" w:cs="Times New Roman"/>
          <w:b/>
          <w:sz w:val="28"/>
          <w:szCs w:val="28"/>
        </w:rPr>
        <w:t>. Утверждение и изменение Программы</w:t>
      </w:r>
    </w:p>
    <w:p w:rsidR="00034CF3" w:rsidRDefault="002E450C" w:rsidP="002E45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34CF3" w:rsidRPr="00034CF3">
        <w:rPr>
          <w:rFonts w:ascii="Times New Roman" w:hAnsi="Times New Roman" w:cs="Times New Roman"/>
          <w:sz w:val="28"/>
          <w:szCs w:val="28"/>
        </w:rPr>
        <w:t xml:space="preserve">Программа, а также ее изменения и дополнения утверждаются </w:t>
      </w:r>
      <w:r w:rsidRPr="002E450C">
        <w:rPr>
          <w:rFonts w:ascii="Times New Roman" w:hAnsi="Times New Roman" w:cs="Times New Roman"/>
          <w:sz w:val="28"/>
          <w:szCs w:val="28"/>
        </w:rPr>
        <w:t>Советом НП «СРГП «Горное дело»</w:t>
      </w:r>
      <w:r w:rsidR="00034CF3" w:rsidRPr="00034CF3">
        <w:rPr>
          <w:rFonts w:ascii="Times New Roman" w:hAnsi="Times New Roman" w:cs="Times New Roman"/>
          <w:sz w:val="28"/>
          <w:szCs w:val="28"/>
        </w:rPr>
        <w:t>.</w:t>
      </w:r>
    </w:p>
    <w:sectPr w:rsidR="00034CF3" w:rsidSect="00952C3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BA" w:rsidRDefault="009B75BA" w:rsidP="000C7A8E">
      <w:pPr>
        <w:spacing w:after="0" w:line="240" w:lineRule="auto"/>
      </w:pPr>
      <w:r>
        <w:separator/>
      </w:r>
    </w:p>
  </w:endnote>
  <w:endnote w:type="continuationSeparator" w:id="0">
    <w:p w:rsidR="009B75BA" w:rsidRDefault="009B75BA" w:rsidP="000C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811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7A8E" w:rsidRPr="000C7A8E" w:rsidRDefault="001D6A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7A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7A8E" w:rsidRPr="000C7A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7A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8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7A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BA" w:rsidRDefault="009B75BA" w:rsidP="000C7A8E">
      <w:pPr>
        <w:spacing w:after="0" w:line="240" w:lineRule="auto"/>
      </w:pPr>
      <w:r>
        <w:separator/>
      </w:r>
    </w:p>
  </w:footnote>
  <w:footnote w:type="continuationSeparator" w:id="0">
    <w:p w:rsidR="009B75BA" w:rsidRDefault="009B75BA" w:rsidP="000C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E1920"/>
    <w:multiLevelType w:val="hybridMultilevel"/>
    <w:tmpl w:val="3418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2DE1"/>
    <w:multiLevelType w:val="hybridMultilevel"/>
    <w:tmpl w:val="15DA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569B"/>
    <w:multiLevelType w:val="hybridMultilevel"/>
    <w:tmpl w:val="523EAAF0"/>
    <w:lvl w:ilvl="0" w:tplc="7358595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6B3"/>
    <w:rsid w:val="00012588"/>
    <w:rsid w:val="00034CF3"/>
    <w:rsid w:val="00044C59"/>
    <w:rsid w:val="000C7A8E"/>
    <w:rsid w:val="001D6A47"/>
    <w:rsid w:val="00236FB2"/>
    <w:rsid w:val="002833D2"/>
    <w:rsid w:val="002876FC"/>
    <w:rsid w:val="002E450C"/>
    <w:rsid w:val="00337653"/>
    <w:rsid w:val="003856B3"/>
    <w:rsid w:val="00391127"/>
    <w:rsid w:val="00461413"/>
    <w:rsid w:val="004B19C9"/>
    <w:rsid w:val="004C0281"/>
    <w:rsid w:val="005053C9"/>
    <w:rsid w:val="00520D35"/>
    <w:rsid w:val="0053582A"/>
    <w:rsid w:val="00537AE1"/>
    <w:rsid w:val="005478D9"/>
    <w:rsid w:val="00565255"/>
    <w:rsid w:val="0059112E"/>
    <w:rsid w:val="006235CB"/>
    <w:rsid w:val="00951A22"/>
    <w:rsid w:val="00952C34"/>
    <w:rsid w:val="00962E15"/>
    <w:rsid w:val="00967F61"/>
    <w:rsid w:val="009B75BA"/>
    <w:rsid w:val="00A3641F"/>
    <w:rsid w:val="00DB1F92"/>
    <w:rsid w:val="00E10D7D"/>
    <w:rsid w:val="00EB1597"/>
    <w:rsid w:val="00EF238A"/>
    <w:rsid w:val="00F47692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33D6-1A2A-40F9-A625-7A2DC550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A8E"/>
  </w:style>
  <w:style w:type="paragraph" w:styleId="a6">
    <w:name w:val="footer"/>
    <w:basedOn w:val="a"/>
    <w:link w:val="a7"/>
    <w:uiPriority w:val="99"/>
    <w:unhideWhenUsed/>
    <w:rsid w:val="000C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A8E"/>
  </w:style>
  <w:style w:type="character" w:styleId="a8">
    <w:name w:val="Hyperlink"/>
    <w:basedOn w:val="a0"/>
    <w:uiPriority w:val="99"/>
    <w:unhideWhenUsed/>
    <w:rsid w:val="00012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2017-08-28T07:59:00Z</dcterms:created>
  <dcterms:modified xsi:type="dcterms:W3CDTF">2017-08-30T08:04:00Z</dcterms:modified>
</cp:coreProperties>
</file>